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3E" w:rsidRDefault="00BD2F3E" w:rsidP="00BD2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505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0505">
        <w:rPr>
          <w:rFonts w:ascii="Times New Roman" w:hAnsi="Times New Roman" w:cs="Times New Roman"/>
          <w:b/>
          <w:sz w:val="28"/>
          <w:szCs w:val="28"/>
        </w:rPr>
        <w:t xml:space="preserve"> класс расписание дистанционного обучения 29.04.2020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6095"/>
        <w:gridCol w:w="4536"/>
      </w:tblGrid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4536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Виды глагола. </w:t>
            </w:r>
            <w:hyperlink r:id="rId4" w:tgtFrame="_blank" w:history="1">
              <w:r w:rsidRPr="00F50505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https://youtu.be/M6U4YAzBjQA</w:t>
              </w:r>
            </w:hyperlink>
          </w:p>
        </w:tc>
        <w:tc>
          <w:tcPr>
            <w:tcW w:w="4536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П.111.упр.638.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Х.К.Андерсен</w:t>
            </w:r>
            <w:proofErr w:type="gram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Снежная королева». </w:t>
            </w:r>
            <w:hyperlink r:id="rId5" w:tgtFrame="_blank" w:history="1">
              <w:r w:rsidRPr="00F50505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https://youtu.be/JBWDFaObWig</w:t>
              </w:r>
            </w:hyperlink>
          </w:p>
        </w:tc>
        <w:tc>
          <w:tcPr>
            <w:tcW w:w="4536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Стр.216-224.прочит</w:t>
            </w:r>
            <w:proofErr w:type="gram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тр.248.в.4.письм.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5" w:line="322" w:lineRule="exact"/>
              <w:ind w:left="14" w:right="7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АНГЛ. ЯЗЫК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теорию по теме: </w:t>
            </w:r>
            <w:hyperlink r:id="rId6" w:history="1">
              <w:proofErr w:type="spellStart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Work</w:t>
              </w:r>
              <w:proofErr w:type="spellEnd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and</w:t>
              </w:r>
              <w:proofErr w:type="spellEnd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weekends</w:t>
              </w:r>
              <w:proofErr w:type="spellEnd"/>
            </w:hyperlink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и выполнить задания</w:t>
            </w:r>
          </w:p>
          <w:p w:rsidR="00BD2F3E" w:rsidRPr="00BD2F3E" w:rsidRDefault="00BD2F3E" w:rsidP="003B08DF"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https://www.yaklass.ru/p/english-language/59-klass/vocabulary-18548/work-and-weekends-61557</w:t>
            </w:r>
          </w:p>
        </w:tc>
        <w:tc>
          <w:tcPr>
            <w:tcW w:w="4536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https://www.yaklass.ru/p/english-language/59-klass/vocabulary-18548/work-and-weekends-61557/tv-4d393bc7-aa2d-4c08-b0ed-7913bccaf5c7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ФИЗКУЛЬТУРА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05">
              <w:rPr>
                <w:rFonts w:ascii="Times New Roman" w:eastAsia="Calibri" w:hAnsi="Times New Roman" w:cs="Times New Roman"/>
                <w:sz w:val="28"/>
                <w:szCs w:val="28"/>
              </w:rPr>
              <w:t>Мини-баскектбол</w:t>
            </w:r>
            <w:proofErr w:type="spellEnd"/>
            <w:r w:rsidRPr="00F505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0505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Тактические действия в защите и нападении.</w:t>
            </w: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505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https://www.youtube.com/watch?v=Ew0UQd0FAWo</w:t>
            </w:r>
          </w:p>
        </w:tc>
        <w:tc>
          <w:tcPr>
            <w:tcW w:w="4536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ОБЖ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Первая медпомощь при отравлениях.</w:t>
            </w:r>
          </w:p>
        </w:tc>
        <w:tc>
          <w:tcPr>
            <w:tcW w:w="4536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Тему записать в тетрадь, П. 9.3 устно  отв. на  </w:t>
            </w:r>
            <w:proofErr w:type="spell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F50505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Изготовление развёрток и сбор из них многогранников https://uchebnik.mos.ru/moderator_materials/material_view/atomic_objects/5795070</w:t>
            </w:r>
          </w:p>
        </w:tc>
        <w:tc>
          <w:tcPr>
            <w:tcW w:w="4536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п.10.4, Изготовить модели геометрических тел</w:t>
            </w:r>
          </w:p>
        </w:tc>
      </w:tr>
    </w:tbl>
    <w:p w:rsidR="00BD2F3E" w:rsidRPr="00F50505" w:rsidRDefault="00BD2F3E" w:rsidP="00BD2F3E">
      <w:pPr>
        <w:rPr>
          <w:rFonts w:ascii="Times New Roman" w:hAnsi="Times New Roman" w:cs="Times New Roman"/>
          <w:sz w:val="28"/>
          <w:szCs w:val="28"/>
        </w:rPr>
      </w:pPr>
    </w:p>
    <w:p w:rsidR="00BD2F3E" w:rsidRDefault="00BD2F3E" w:rsidP="00BD2F3E">
      <w:pPr>
        <w:rPr>
          <w:rFonts w:ascii="Times New Roman" w:hAnsi="Times New Roman" w:cs="Times New Roman"/>
          <w:sz w:val="28"/>
          <w:szCs w:val="28"/>
        </w:rPr>
      </w:pPr>
    </w:p>
    <w:p w:rsidR="00BD2F3E" w:rsidRPr="00F50505" w:rsidRDefault="00BD2F3E" w:rsidP="00BD2F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6095"/>
        <w:gridCol w:w="4229"/>
      </w:tblGrid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4229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F50505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 и треугольника https://uchebnik.mos.ru/catalogue/material_view/atomic_objects/856976</w:t>
            </w:r>
          </w:p>
        </w:tc>
        <w:tc>
          <w:tcPr>
            <w:tcW w:w="4229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П.12.3, №1-44,1045б,1055*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ФИЗКУЛЬТУРА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быстроты, координации. Прыжок в высоту.</w:t>
            </w: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50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https://www.youtube.com/watch?v=AXEShp5lHBs</w:t>
            </w:r>
          </w:p>
        </w:tc>
        <w:tc>
          <w:tcPr>
            <w:tcW w:w="4229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5" w:line="322" w:lineRule="exact"/>
              <w:ind w:left="14" w:right="34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суффиксах и окончаниях. </w:t>
            </w:r>
            <w:hyperlink r:id="rId7" w:tgtFrame="_blank" w:tooltip="Поделиться ссылкой" w:history="1">
              <w:r w:rsidRPr="00F50505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https://youtu.be/9ESaJk2WXJA</w:t>
              </w:r>
            </w:hyperlink>
          </w:p>
        </w:tc>
        <w:tc>
          <w:tcPr>
            <w:tcW w:w="4229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П.100.упр.598.599.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1" w:line="316" w:lineRule="exact"/>
              <w:ind w:left="14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П.Мериме</w:t>
            </w:r>
            <w:proofErr w:type="gram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proofErr w:type="gram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Фальконе».Проблемы чести и предательства. </w:t>
            </w:r>
            <w:hyperlink r:id="rId8" w:tgtFrame="_blank" w:history="1">
              <w:r w:rsidRPr="00F50505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https://youtu.be/ZSa6aAD25XQ</w:t>
              </w:r>
            </w:hyperlink>
          </w:p>
        </w:tc>
        <w:tc>
          <w:tcPr>
            <w:tcW w:w="4229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Стр.244.в.1.2.письм.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5" w:line="322" w:lineRule="exact"/>
              <w:ind w:left="12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АНГЛ.  ЯЗЫК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теорию по теме: </w:t>
            </w:r>
            <w:hyperlink r:id="rId9" w:history="1">
              <w:proofErr w:type="spellStart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Weather</w:t>
              </w:r>
              <w:proofErr w:type="spellEnd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, </w:t>
              </w:r>
              <w:proofErr w:type="spellStart"/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seasons</w:t>
              </w:r>
              <w:proofErr w:type="spellEnd"/>
            </w:hyperlink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и выполнить задания</w:t>
            </w:r>
          </w:p>
          <w:p w:rsidR="00BD2F3E" w:rsidRPr="00BD2F3E" w:rsidRDefault="00BD2F3E" w:rsidP="003B08DF"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https://www.yaklass.ru/p/english-language/59-klass/vocabulary-18548/weather-seasons-18627</w:t>
            </w:r>
          </w:p>
        </w:tc>
        <w:tc>
          <w:tcPr>
            <w:tcW w:w="4229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https://www.yaklass.ru/p/english-language/59-klass/vocabulary-18548/weather-seasons-18627/tv-dcd78ac3-44f7-4c38-aabd-80145ff203bd</w:t>
            </w:r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МУЗЫКА (</w:t>
            </w:r>
            <w:proofErr w:type="gramStart"/>
            <w:r w:rsidRPr="00F50505">
              <w:rPr>
                <w:w w:val="105"/>
                <w:sz w:val="28"/>
                <w:szCs w:val="28"/>
              </w:rPr>
              <w:t>вт</w:t>
            </w:r>
            <w:proofErr w:type="gramEnd"/>
            <w:r w:rsidRPr="00F50505">
              <w:rPr>
                <w:w w:val="105"/>
                <w:sz w:val="28"/>
                <w:szCs w:val="28"/>
              </w:rPr>
              <w:t>.)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05">
              <w:rPr>
                <w:rFonts w:ascii="Times New Roman" w:hAnsi="Times New Roman"/>
                <w:sz w:val="28"/>
                <w:szCs w:val="28"/>
              </w:rPr>
              <w:t>Посмотреть презентацию «Программная увертюра.</w:t>
            </w:r>
          </w:p>
          <w:p w:rsidR="00BD2F3E" w:rsidRPr="00F50505" w:rsidRDefault="00BD2F3E" w:rsidP="003B08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05">
              <w:rPr>
                <w:rFonts w:ascii="Times New Roman" w:hAnsi="Times New Roman"/>
                <w:sz w:val="28"/>
                <w:szCs w:val="28"/>
              </w:rPr>
              <w:t>Людвиг Ван Бетховен «Эгмонт»</w:t>
            </w:r>
          </w:p>
          <w:p w:rsidR="00BD2F3E" w:rsidRPr="00F50505" w:rsidRDefault="00BD2F3E" w:rsidP="003B0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F50505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https://infourok.ru/prezentaciya-po-muzike-lbethoven-uvertyura-egmont-1108106.html</w:t>
              </w:r>
            </w:hyperlink>
            <w:r w:rsidRPr="00F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9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Присылать выполненную работу на почту: </w:t>
            </w:r>
            <w:hyperlink r:id="rId11" w:history="1"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anastasija.simackowa@ya.ru</w:t>
              </w:r>
            </w:hyperlink>
          </w:p>
        </w:tc>
      </w:tr>
      <w:tr w:rsidR="00BD2F3E" w:rsidRPr="00F50505" w:rsidTr="003B08DF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4229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П.12.2, №1029.1031,1040,723*</w:t>
            </w:r>
          </w:p>
        </w:tc>
      </w:tr>
    </w:tbl>
    <w:p w:rsidR="00BD2F3E" w:rsidRPr="00F50505" w:rsidRDefault="00BD2F3E" w:rsidP="00BD2F3E">
      <w:pPr>
        <w:rPr>
          <w:rFonts w:ascii="Times New Roman" w:hAnsi="Times New Roman" w:cs="Times New Roman"/>
          <w:sz w:val="28"/>
          <w:szCs w:val="28"/>
        </w:rPr>
      </w:pPr>
    </w:p>
    <w:p w:rsidR="00BD2F3E" w:rsidRPr="00F50505" w:rsidRDefault="00BD2F3E" w:rsidP="00BD2F3E">
      <w:pPr>
        <w:rPr>
          <w:rFonts w:ascii="Times New Roman" w:hAnsi="Times New Roman" w:cs="Times New Roman"/>
          <w:sz w:val="28"/>
          <w:szCs w:val="28"/>
        </w:rPr>
      </w:pPr>
    </w:p>
    <w:p w:rsidR="00BD2F3E" w:rsidRPr="00F50505" w:rsidRDefault="00BD2F3E" w:rsidP="00BD2F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6237"/>
        <w:gridCol w:w="4087"/>
      </w:tblGrid>
      <w:tr w:rsidR="00BD2F3E" w:rsidRPr="00F50505" w:rsidTr="00BD2F3E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6237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4087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D2F3E" w:rsidRPr="00F50505" w:rsidTr="00BD2F3E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Дефис в междометиях. Знаки препинания при междометиях</w:t>
            </w:r>
            <w:proofErr w:type="gram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08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п.75, упр.463, 465</w:t>
            </w:r>
          </w:p>
        </w:tc>
      </w:tr>
      <w:tr w:rsidR="00BD2F3E" w:rsidRPr="00F50505" w:rsidTr="00BD2F3E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АЛГЕБРА</w:t>
            </w:r>
          </w:p>
        </w:tc>
        <w:tc>
          <w:tcPr>
            <w:tcW w:w="6237" w:type="dxa"/>
          </w:tcPr>
          <w:p w:rsidR="00BD2F3E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разложения многочленов на множители </w:t>
            </w:r>
            <w:hyperlink r:id="rId12" w:history="1">
              <w:r w:rsidRPr="001D0B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https://resh.edu.ru/subject/lesson/7266/main/247640/</w:t>
              </w:r>
            </w:hyperlink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П.8.4, №883(</w:t>
            </w:r>
            <w:proofErr w:type="spell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),885(</w:t>
            </w:r>
            <w:proofErr w:type="spell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бге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),888, 934(</w:t>
            </w:r>
            <w:proofErr w:type="spell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бгез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</w:tr>
      <w:tr w:rsidR="00BD2F3E" w:rsidRPr="00F50505" w:rsidTr="00BD2F3E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ОБЖ</w:t>
            </w:r>
          </w:p>
        </w:tc>
        <w:tc>
          <w:tcPr>
            <w:tcW w:w="623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Анатомо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 – физиологические свойства человека в подростковом возрасте.</w:t>
            </w:r>
          </w:p>
        </w:tc>
        <w:tc>
          <w:tcPr>
            <w:tcW w:w="408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П.7.3 тему записать,  отв. на  </w:t>
            </w:r>
            <w:proofErr w:type="spell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. устно.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урока № 31 на </w:t>
            </w:r>
            <w:hyperlink r:id="rId13" w:history="1"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https://videouroki.net/video/obzh/7-class/</w:t>
              </w:r>
            </w:hyperlink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F50505">
              <w:rPr>
                <w:rFonts w:ascii="Times New Roman" w:hAnsi="Times New Roman" w:cs="Times New Roman"/>
                <w:sz w:val="28"/>
                <w:szCs w:val="28"/>
              </w:rPr>
              <w:t xml:space="preserve"> и конспекты для учителей и школьников)</w:t>
            </w:r>
          </w:p>
        </w:tc>
      </w:tr>
      <w:tr w:rsidR="00BD2F3E" w:rsidRPr="00F50505" w:rsidTr="00BD2F3E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before="5" w:line="322" w:lineRule="exact"/>
              <w:ind w:left="12" w:right="726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МУЗЫКА</w:t>
            </w:r>
          </w:p>
        </w:tc>
        <w:tc>
          <w:tcPr>
            <w:tcW w:w="623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Посмотреть презентацию «Инструментальный концерт. Концерт для скрипки с оркестром А.Хачатуряна». Ссылка: </w:t>
            </w:r>
            <w:hyperlink r:id="rId14" w:history="1">
              <w:r w:rsidRPr="00F50505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https://infourok.ru/prezentaciya_po_muzyke_na_temu__instrumentalnyy_koncert._koncert_dlya_skripki_s_orkestrom-522071.htm</w:t>
              </w:r>
            </w:hyperlink>
            <w:r w:rsidRPr="00F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Присылать выполненную работу на почту: </w:t>
            </w:r>
            <w:hyperlink r:id="rId15" w:history="1">
              <w:r w:rsidRPr="00F505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anastasija.simackowa@ya.ru</w:t>
              </w:r>
            </w:hyperlink>
          </w:p>
        </w:tc>
      </w:tr>
      <w:tr w:rsidR="00BD2F3E" w:rsidRPr="00F50505" w:rsidTr="00BD2F3E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F5050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«Тихая моя Родина». Стихотворения русских поэтов 20 века о Родине, о родной природе.</w:t>
            </w:r>
          </w:p>
        </w:tc>
        <w:tc>
          <w:tcPr>
            <w:tcW w:w="408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 218-236. Н. Рубцов «Тихая моя Родина» наизусть.</w:t>
            </w:r>
          </w:p>
        </w:tc>
      </w:tr>
      <w:tr w:rsidR="00BD2F3E" w:rsidRPr="00F50505" w:rsidTr="00BD2F3E">
        <w:trPr>
          <w:trHeight w:val="408"/>
        </w:trPr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2" w:lineRule="exact"/>
              <w:ind w:left="12"/>
              <w:rPr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6237" w:type="dxa"/>
          </w:tcPr>
          <w:p w:rsidR="00BD2F3E" w:rsidRPr="00F50505" w:rsidRDefault="00BD2F3E" w:rsidP="003B08DF">
            <w:pPr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505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</w:rPr>
              <w:t>Мальчики:</w:t>
            </w:r>
          </w:p>
          <w:p w:rsidR="00BD2F3E" w:rsidRPr="00F50505" w:rsidRDefault="00BD2F3E" w:rsidP="003B08DF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Творческий проект.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https://infourok.ru/primer-oformleniya-tvorcheskogo-proekta-po-tehnologii-uchaschimsya-klassa-malchiki-784269.html</w:t>
            </w:r>
          </w:p>
        </w:tc>
        <w:tc>
          <w:tcPr>
            <w:tcW w:w="408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D2F3E" w:rsidRPr="00F50505" w:rsidTr="00BD2F3E">
        <w:tc>
          <w:tcPr>
            <w:tcW w:w="1242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D2F3E" w:rsidRPr="00F50505" w:rsidRDefault="00BD2F3E" w:rsidP="003B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2F3E" w:rsidRPr="00F50505" w:rsidRDefault="00BD2F3E" w:rsidP="003B08DF">
            <w:pPr>
              <w:pStyle w:val="TableParagraph"/>
              <w:spacing w:line="322" w:lineRule="exact"/>
              <w:ind w:left="12"/>
              <w:rPr>
                <w:w w:val="105"/>
                <w:sz w:val="28"/>
                <w:szCs w:val="28"/>
              </w:rPr>
            </w:pPr>
            <w:r w:rsidRPr="00F50505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623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5050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Девочки:</w:t>
            </w:r>
          </w:p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Проект. Организационно-подготовительный этап: составление последовательности выполнения.</w:t>
            </w:r>
          </w:p>
        </w:tc>
        <w:tc>
          <w:tcPr>
            <w:tcW w:w="4087" w:type="dxa"/>
          </w:tcPr>
          <w:p w:rsidR="00BD2F3E" w:rsidRPr="00F50505" w:rsidRDefault="00BD2F3E" w:rsidP="003B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05">
              <w:rPr>
                <w:rFonts w:ascii="Times New Roman" w:hAnsi="Times New Roman" w:cs="Times New Roman"/>
                <w:sz w:val="28"/>
                <w:szCs w:val="28"/>
              </w:rPr>
              <w:t>Работа над проектом: составление последовательности выполнения.</w:t>
            </w:r>
          </w:p>
        </w:tc>
      </w:tr>
    </w:tbl>
    <w:p w:rsidR="00BD2F3E" w:rsidRPr="00F50505" w:rsidRDefault="00BD2F3E" w:rsidP="00BD2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9A" w:rsidRDefault="00FC7F9A"/>
    <w:sectPr w:rsidR="00FC7F9A" w:rsidSect="00BD2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F3E"/>
    <w:rsid w:val="00BD2F3E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D2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D2F3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D2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D2F3E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BD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Sa6aAD25XQ" TargetMode="External"/><Relationship Id="rId13" Type="http://schemas.openxmlformats.org/officeDocument/2006/relationships/hyperlink" Target="https://videouroki.net/video/obzh/7-c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ESaJk2WXJA" TargetMode="External"/><Relationship Id="rId12" Type="http://schemas.openxmlformats.org/officeDocument/2006/relationships/hyperlink" Target="https://resh.edu.ru/subject/lesson/7266/main/24764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59-klass/vocabulary-18548/work-and-weekends-61557" TargetMode="External"/><Relationship Id="rId11" Type="http://schemas.openxmlformats.org/officeDocument/2006/relationships/hyperlink" Target="mailto:anastasija.simackowa@ya.ru" TargetMode="External"/><Relationship Id="rId5" Type="http://schemas.openxmlformats.org/officeDocument/2006/relationships/hyperlink" Target="https://youtu.be/JBWDFaObWig" TargetMode="External"/><Relationship Id="rId15" Type="http://schemas.openxmlformats.org/officeDocument/2006/relationships/hyperlink" Target="mailto:anastasija.simackowa@ya.ru" TargetMode="External"/><Relationship Id="rId10" Type="http://schemas.openxmlformats.org/officeDocument/2006/relationships/hyperlink" Target="https://infourok.ru/prezentaciya-po-muzike-lbethoven-uvertyura-egmont-1108106.html" TargetMode="External"/><Relationship Id="rId4" Type="http://schemas.openxmlformats.org/officeDocument/2006/relationships/hyperlink" Target="https://youtu.be/M6U4YAzBjQA" TargetMode="External"/><Relationship Id="rId9" Type="http://schemas.openxmlformats.org/officeDocument/2006/relationships/hyperlink" Target="https://www.yaklass.ru/p/english-language/59-klass/vocabulary-18548/weather-seasons-18627" TargetMode="External"/><Relationship Id="rId14" Type="http://schemas.openxmlformats.org/officeDocument/2006/relationships/hyperlink" Target="https://infourok.ru/prezentaciya_po_muzyke_na_temu__instrumentalnyy_koncert._koncert_dlya_skripki_s_orkestrom-5220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2020-04-29T04:41:00Z</dcterms:created>
  <dcterms:modified xsi:type="dcterms:W3CDTF">2020-04-29T04:43:00Z</dcterms:modified>
</cp:coreProperties>
</file>